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Pr="00283FD6" w:rsidRDefault="00576B1D">
      <w:pPr>
        <w:pStyle w:val="Corpodetexto"/>
        <w:spacing w:before="8"/>
      </w:pPr>
      <w:bookmarkStart w:id="0" w:name="_GoBack"/>
      <w:bookmarkEnd w:id="0"/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 w:rsidRPr="00283FD6">
        <w:trPr>
          <w:trHeight w:val="316"/>
        </w:trPr>
        <w:tc>
          <w:tcPr>
            <w:tcW w:w="2160" w:type="dxa"/>
          </w:tcPr>
          <w:p w:rsidR="00576B1D" w:rsidRPr="00283FD6" w:rsidRDefault="00BF1CE4" w:rsidP="003D439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283FD6">
              <w:rPr>
                <w:b/>
                <w:sz w:val="24"/>
                <w:szCs w:val="24"/>
              </w:rPr>
              <w:t>Pregão</w:t>
            </w:r>
            <w:r w:rsidRPr="00283FD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3FD6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</w:tcPr>
          <w:p w:rsidR="00576B1D" w:rsidRPr="00283FD6" w:rsidRDefault="00BF1CE4" w:rsidP="00C45A81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283FD6">
              <w:rPr>
                <w:b/>
                <w:sz w:val="24"/>
                <w:szCs w:val="24"/>
              </w:rPr>
              <w:t>Nº</w:t>
            </w:r>
            <w:r w:rsidRPr="00283FD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3FD6">
              <w:rPr>
                <w:b/>
                <w:sz w:val="24"/>
                <w:szCs w:val="24"/>
              </w:rPr>
              <w:t>0</w:t>
            </w:r>
            <w:r w:rsidR="00FF2CD6" w:rsidRPr="00283FD6">
              <w:rPr>
                <w:b/>
                <w:sz w:val="24"/>
                <w:szCs w:val="24"/>
              </w:rPr>
              <w:t>7</w:t>
            </w:r>
            <w:r w:rsidR="00C45A81" w:rsidRPr="00283FD6">
              <w:rPr>
                <w:b/>
                <w:sz w:val="24"/>
                <w:szCs w:val="24"/>
              </w:rPr>
              <w:t>2</w:t>
            </w:r>
            <w:r w:rsidRPr="00283FD6">
              <w:rPr>
                <w:b/>
                <w:sz w:val="24"/>
                <w:szCs w:val="24"/>
              </w:rPr>
              <w:t>/21</w:t>
            </w:r>
          </w:p>
        </w:tc>
      </w:tr>
      <w:tr w:rsidR="00576B1D" w:rsidRPr="00283FD6">
        <w:trPr>
          <w:trHeight w:val="318"/>
        </w:trPr>
        <w:tc>
          <w:tcPr>
            <w:tcW w:w="2160" w:type="dxa"/>
          </w:tcPr>
          <w:p w:rsidR="00576B1D" w:rsidRPr="00283FD6" w:rsidRDefault="00BF1CE4" w:rsidP="003D439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83FD6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</w:tcPr>
          <w:p w:rsidR="00576B1D" w:rsidRPr="00283FD6" w:rsidRDefault="00BF1CE4" w:rsidP="00C45A8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83FD6">
              <w:rPr>
                <w:sz w:val="24"/>
                <w:szCs w:val="24"/>
              </w:rPr>
              <w:t>Nº</w:t>
            </w:r>
            <w:r w:rsidRPr="00283FD6">
              <w:rPr>
                <w:spacing w:val="-2"/>
                <w:sz w:val="24"/>
                <w:szCs w:val="24"/>
              </w:rPr>
              <w:t xml:space="preserve"> </w:t>
            </w:r>
            <w:r w:rsidR="00C45A81" w:rsidRPr="00283FD6">
              <w:rPr>
                <w:sz w:val="24"/>
                <w:szCs w:val="24"/>
              </w:rPr>
              <w:t>5059</w:t>
            </w:r>
            <w:r w:rsidRPr="00283FD6">
              <w:rPr>
                <w:sz w:val="24"/>
                <w:szCs w:val="24"/>
              </w:rPr>
              <w:t>/21</w:t>
            </w:r>
          </w:p>
        </w:tc>
      </w:tr>
      <w:tr w:rsidR="00576B1D" w:rsidRPr="00283FD6">
        <w:trPr>
          <w:trHeight w:val="316"/>
        </w:trPr>
        <w:tc>
          <w:tcPr>
            <w:tcW w:w="2160" w:type="dxa"/>
          </w:tcPr>
          <w:p w:rsidR="00576B1D" w:rsidRPr="00283FD6" w:rsidRDefault="00BF1CE4" w:rsidP="003D439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83FD6">
              <w:rPr>
                <w:sz w:val="24"/>
                <w:szCs w:val="24"/>
              </w:rPr>
              <w:t>Ofício</w:t>
            </w:r>
          </w:p>
        </w:tc>
        <w:tc>
          <w:tcPr>
            <w:tcW w:w="2429" w:type="dxa"/>
          </w:tcPr>
          <w:p w:rsidR="00576B1D" w:rsidRPr="00283FD6" w:rsidRDefault="00BF1CE4" w:rsidP="00C45A81">
            <w:pPr>
              <w:pStyle w:val="TableParagraph"/>
              <w:spacing w:line="240" w:lineRule="auto"/>
              <w:rPr>
                <w:spacing w:val="-1"/>
                <w:sz w:val="24"/>
                <w:szCs w:val="24"/>
              </w:rPr>
            </w:pPr>
            <w:r w:rsidRPr="00283FD6">
              <w:rPr>
                <w:sz w:val="24"/>
                <w:szCs w:val="24"/>
              </w:rPr>
              <w:t>N°</w:t>
            </w:r>
            <w:r w:rsidRPr="00283FD6">
              <w:rPr>
                <w:spacing w:val="-1"/>
                <w:sz w:val="24"/>
                <w:szCs w:val="24"/>
              </w:rPr>
              <w:t xml:space="preserve"> </w:t>
            </w:r>
            <w:r w:rsidR="00C45A81" w:rsidRPr="00283FD6">
              <w:rPr>
                <w:spacing w:val="-1"/>
                <w:sz w:val="24"/>
                <w:szCs w:val="24"/>
              </w:rPr>
              <w:t>206</w:t>
            </w:r>
            <w:r w:rsidRPr="00283FD6">
              <w:rPr>
                <w:sz w:val="24"/>
                <w:szCs w:val="24"/>
              </w:rPr>
              <w:t>/21</w:t>
            </w:r>
          </w:p>
        </w:tc>
      </w:tr>
      <w:tr w:rsidR="00576B1D" w:rsidRPr="00283FD6">
        <w:trPr>
          <w:trHeight w:val="318"/>
        </w:trPr>
        <w:tc>
          <w:tcPr>
            <w:tcW w:w="2160" w:type="dxa"/>
          </w:tcPr>
          <w:p w:rsidR="00576B1D" w:rsidRPr="00283FD6" w:rsidRDefault="00576B1D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576B1D" w:rsidRPr="00283FD6" w:rsidRDefault="00576B1D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576B1D" w:rsidRPr="00283FD6" w:rsidRDefault="00576B1D">
      <w:pPr>
        <w:pStyle w:val="Corpodetexto"/>
        <w:spacing w:before="11"/>
      </w:pPr>
    </w:p>
    <w:p w:rsidR="00576B1D" w:rsidRPr="00283FD6" w:rsidRDefault="00BF1CE4">
      <w:pPr>
        <w:pStyle w:val="Ttulo1"/>
        <w:spacing w:before="90"/>
        <w:ind w:left="4599" w:right="4614"/>
        <w:jc w:val="center"/>
      </w:pPr>
      <w:r w:rsidRPr="00283FD6">
        <w:t>ATA</w:t>
      </w:r>
    </w:p>
    <w:p w:rsidR="00576B1D" w:rsidRPr="00283FD6" w:rsidRDefault="00576B1D">
      <w:pPr>
        <w:pStyle w:val="Corpodetexto"/>
        <w:spacing w:before="11"/>
        <w:rPr>
          <w:b/>
        </w:rPr>
      </w:pPr>
    </w:p>
    <w:p w:rsidR="00A278D3" w:rsidRPr="00283FD6" w:rsidRDefault="00BF1CE4" w:rsidP="00283FD6">
      <w:pPr>
        <w:spacing w:line="360" w:lineRule="auto"/>
        <w:ind w:left="100" w:right="115"/>
        <w:jc w:val="both"/>
        <w:rPr>
          <w:b/>
          <w:sz w:val="24"/>
          <w:szCs w:val="24"/>
        </w:rPr>
      </w:pPr>
      <w:r w:rsidRPr="00283FD6">
        <w:rPr>
          <w:sz w:val="24"/>
          <w:szCs w:val="24"/>
        </w:rPr>
        <w:t xml:space="preserve">Aos </w:t>
      </w:r>
      <w:r w:rsidR="00411218" w:rsidRPr="00283FD6">
        <w:rPr>
          <w:sz w:val="24"/>
          <w:szCs w:val="24"/>
        </w:rPr>
        <w:t>1</w:t>
      </w:r>
      <w:r w:rsidR="00BD61DE" w:rsidRPr="00283FD6">
        <w:rPr>
          <w:sz w:val="24"/>
          <w:szCs w:val="24"/>
        </w:rPr>
        <w:t>7</w:t>
      </w:r>
      <w:r w:rsidRPr="00283FD6">
        <w:rPr>
          <w:sz w:val="24"/>
          <w:szCs w:val="24"/>
        </w:rPr>
        <w:t xml:space="preserve"> dias do mês de </w:t>
      </w:r>
      <w:r w:rsidR="00411218" w:rsidRPr="00283FD6">
        <w:rPr>
          <w:sz w:val="24"/>
          <w:szCs w:val="24"/>
        </w:rPr>
        <w:t>dez</w:t>
      </w:r>
      <w:r w:rsidR="00105908" w:rsidRPr="00283FD6">
        <w:rPr>
          <w:sz w:val="24"/>
          <w:szCs w:val="24"/>
        </w:rPr>
        <w:t>embro</w:t>
      </w:r>
      <w:r w:rsidRPr="00283FD6">
        <w:rPr>
          <w:sz w:val="24"/>
          <w:szCs w:val="24"/>
        </w:rPr>
        <w:t xml:space="preserve"> do ano de dois mil e vinte e um, na Prefeitura Municipal de Bom</w:t>
      </w:r>
      <w:r w:rsidRPr="00283FD6">
        <w:rPr>
          <w:spacing w:val="1"/>
          <w:sz w:val="24"/>
          <w:szCs w:val="24"/>
        </w:rPr>
        <w:t xml:space="preserve"> </w:t>
      </w:r>
      <w:r w:rsidRPr="00283FD6">
        <w:rPr>
          <w:sz w:val="24"/>
          <w:szCs w:val="24"/>
        </w:rPr>
        <w:t xml:space="preserve">Jardim, às </w:t>
      </w:r>
      <w:r w:rsidR="00C45A81" w:rsidRPr="00283FD6">
        <w:rPr>
          <w:sz w:val="24"/>
          <w:szCs w:val="24"/>
        </w:rPr>
        <w:t>quatroze</w:t>
      </w:r>
      <w:r w:rsidRPr="00283FD6">
        <w:rPr>
          <w:sz w:val="24"/>
          <w:szCs w:val="24"/>
        </w:rPr>
        <w:t xml:space="preserve"> horas, reuniu-se a Pregoeira: </w:t>
      </w:r>
      <w:r w:rsidR="00411218" w:rsidRPr="00283FD6">
        <w:rPr>
          <w:sz w:val="24"/>
          <w:szCs w:val="24"/>
        </w:rPr>
        <w:t>Marineis Ayres de Jesus – Mat.</w:t>
      </w:r>
      <w:r w:rsidR="00411218" w:rsidRPr="00283FD6">
        <w:rPr>
          <w:spacing w:val="1"/>
          <w:sz w:val="24"/>
          <w:szCs w:val="24"/>
        </w:rPr>
        <w:t xml:space="preserve"> </w:t>
      </w:r>
      <w:r w:rsidR="00411218" w:rsidRPr="00283FD6">
        <w:rPr>
          <w:sz w:val="24"/>
          <w:szCs w:val="24"/>
        </w:rPr>
        <w:t>12/1441 – SMA,</w:t>
      </w:r>
      <w:r w:rsidR="00411218" w:rsidRPr="00283FD6">
        <w:rPr>
          <w:color w:val="000000"/>
          <w:sz w:val="24"/>
          <w:szCs w:val="24"/>
        </w:rPr>
        <w:t xml:space="preserve"> Lohrana Vieira de Aguiar – Mat. 14/7003 </w:t>
      </w:r>
      <w:r w:rsidR="00FF2CD6" w:rsidRPr="00283FD6">
        <w:rPr>
          <w:color w:val="000000"/>
          <w:sz w:val="24"/>
          <w:szCs w:val="24"/>
        </w:rPr>
        <w:t>–</w:t>
      </w:r>
      <w:r w:rsidR="00411218" w:rsidRPr="00283FD6">
        <w:rPr>
          <w:color w:val="000000"/>
          <w:sz w:val="24"/>
          <w:szCs w:val="24"/>
        </w:rPr>
        <w:t xml:space="preserve"> SMS,</w:t>
      </w:r>
      <w:r w:rsidR="00411218" w:rsidRPr="00283FD6">
        <w:rPr>
          <w:sz w:val="24"/>
          <w:szCs w:val="24"/>
        </w:rPr>
        <w:t xml:space="preserve"> Antônio Cláudio de Oliveira –</w:t>
      </w:r>
      <w:r w:rsidR="00411218" w:rsidRPr="00283FD6">
        <w:rPr>
          <w:spacing w:val="1"/>
          <w:sz w:val="24"/>
          <w:szCs w:val="24"/>
        </w:rPr>
        <w:t xml:space="preserve"> </w:t>
      </w:r>
      <w:r w:rsidR="00411218" w:rsidRPr="00283FD6">
        <w:rPr>
          <w:sz w:val="24"/>
          <w:szCs w:val="24"/>
        </w:rPr>
        <w:t xml:space="preserve">Mat. 10/367 – SMS e Sandro Ricardo Barboza Andrade do Amaral – Mat. 10/2432 </w:t>
      </w:r>
      <w:r w:rsidR="00550B19" w:rsidRPr="00283FD6">
        <w:rPr>
          <w:sz w:val="24"/>
          <w:szCs w:val="24"/>
        </w:rPr>
        <w:t>–</w:t>
      </w:r>
      <w:r w:rsidR="00411218" w:rsidRPr="00283FD6">
        <w:rPr>
          <w:sz w:val="24"/>
          <w:szCs w:val="24"/>
        </w:rPr>
        <w:t xml:space="preserve"> SMA</w:t>
      </w:r>
      <w:r w:rsidR="00326B5C" w:rsidRPr="00283FD6">
        <w:rPr>
          <w:sz w:val="24"/>
          <w:szCs w:val="24"/>
        </w:rPr>
        <w:t>,</w:t>
      </w:r>
      <w:r w:rsidR="0081174F" w:rsidRPr="00283FD6">
        <w:rPr>
          <w:sz w:val="24"/>
          <w:szCs w:val="24"/>
        </w:rPr>
        <w:t xml:space="preserve"> para </w:t>
      </w:r>
      <w:r w:rsidRPr="00283FD6">
        <w:rPr>
          <w:sz w:val="24"/>
          <w:szCs w:val="24"/>
        </w:rPr>
        <w:t>realizar</w:t>
      </w:r>
      <w:r w:rsidRPr="00283FD6">
        <w:rPr>
          <w:spacing w:val="1"/>
          <w:sz w:val="24"/>
          <w:szCs w:val="24"/>
        </w:rPr>
        <w:t xml:space="preserve"> </w:t>
      </w:r>
      <w:r w:rsidRPr="00283FD6">
        <w:rPr>
          <w:sz w:val="24"/>
          <w:szCs w:val="24"/>
        </w:rPr>
        <w:t xml:space="preserve">licitação na modalidade Pregão Presencial, atendendo ao solicitado no processo nº </w:t>
      </w:r>
      <w:r w:rsidR="00C45A81" w:rsidRPr="00283FD6">
        <w:rPr>
          <w:sz w:val="24"/>
          <w:szCs w:val="24"/>
        </w:rPr>
        <w:t>5059</w:t>
      </w:r>
      <w:r w:rsidR="00105908" w:rsidRPr="00283FD6">
        <w:rPr>
          <w:sz w:val="24"/>
          <w:szCs w:val="24"/>
        </w:rPr>
        <w:t>/21,</w:t>
      </w:r>
      <w:r w:rsidR="005574A1" w:rsidRPr="00283FD6">
        <w:rPr>
          <w:sz w:val="24"/>
          <w:szCs w:val="24"/>
        </w:rPr>
        <w:t xml:space="preserve"> da Secretaria Municipal de </w:t>
      </w:r>
      <w:r w:rsidR="00C45A81" w:rsidRPr="00283FD6">
        <w:rPr>
          <w:sz w:val="24"/>
          <w:szCs w:val="24"/>
        </w:rPr>
        <w:t>Assistência Social e Direitos Humanos</w:t>
      </w:r>
      <w:r w:rsidR="00BD61DE" w:rsidRPr="00283FD6">
        <w:rPr>
          <w:sz w:val="24"/>
          <w:szCs w:val="24"/>
        </w:rPr>
        <w:t>;</w:t>
      </w:r>
      <w:r w:rsidRPr="00283FD6">
        <w:rPr>
          <w:spacing w:val="1"/>
          <w:sz w:val="24"/>
          <w:szCs w:val="24"/>
        </w:rPr>
        <w:t xml:space="preserve"> </w:t>
      </w:r>
      <w:r w:rsidR="009635F0" w:rsidRPr="00283FD6">
        <w:rPr>
          <w:sz w:val="24"/>
          <w:szCs w:val="24"/>
        </w:rPr>
        <w:t>que trata da: “</w:t>
      </w:r>
      <w:r w:rsidR="00C45A81" w:rsidRPr="00283FD6">
        <w:rPr>
          <w:sz w:val="24"/>
          <w:szCs w:val="24"/>
        </w:rPr>
        <w:t xml:space="preserve">Futura e eventual Contratação de empresa especializada em prestação de serviço funeral para atendimento aos usuários </w:t>
      </w:r>
      <w:proofErr w:type="gramStart"/>
      <w:r w:rsidR="00C45A81" w:rsidRPr="00283FD6">
        <w:rPr>
          <w:sz w:val="24"/>
          <w:szCs w:val="24"/>
        </w:rPr>
        <w:t>assistidos</w:t>
      </w:r>
      <w:proofErr w:type="gramEnd"/>
      <w:r w:rsidR="00C45A81" w:rsidRPr="00283FD6">
        <w:rPr>
          <w:sz w:val="24"/>
          <w:szCs w:val="24"/>
        </w:rPr>
        <w:t xml:space="preserve"> </w:t>
      </w:r>
      <w:proofErr w:type="gramStart"/>
      <w:r w:rsidR="00C45A81" w:rsidRPr="00283FD6">
        <w:rPr>
          <w:sz w:val="24"/>
          <w:szCs w:val="24"/>
        </w:rPr>
        <w:t>pela</w:t>
      </w:r>
      <w:proofErr w:type="gramEnd"/>
      <w:r w:rsidR="00C45A81" w:rsidRPr="00283FD6">
        <w:rPr>
          <w:sz w:val="24"/>
          <w:szCs w:val="24"/>
        </w:rPr>
        <w:t xml:space="preserve"> Secretaria Municipal de Assistência Social e Direitos Humanos conforme previsão na Lei Municipal de benefícios eventuais nº 1.389 de 02 dezembro de 2013, artigo 5º, II.</w:t>
      </w:r>
      <w:r w:rsidR="00D26BB1" w:rsidRPr="00283FD6">
        <w:rPr>
          <w:sz w:val="24"/>
          <w:szCs w:val="24"/>
        </w:rPr>
        <w:t>”.</w:t>
      </w:r>
      <w:r w:rsidR="00D26BB1" w:rsidRPr="00283FD6">
        <w:rPr>
          <w:spacing w:val="1"/>
          <w:sz w:val="24"/>
          <w:szCs w:val="24"/>
        </w:rPr>
        <w:t xml:space="preserve"> </w:t>
      </w:r>
      <w:r w:rsidRPr="00283FD6">
        <w:rPr>
          <w:sz w:val="24"/>
          <w:szCs w:val="24"/>
        </w:rPr>
        <w:t>A</w:t>
      </w:r>
      <w:r w:rsidRPr="00283FD6">
        <w:rPr>
          <w:spacing w:val="1"/>
          <w:sz w:val="24"/>
          <w:szCs w:val="24"/>
        </w:rPr>
        <w:t xml:space="preserve"> </w:t>
      </w:r>
      <w:r w:rsidRPr="00283FD6">
        <w:rPr>
          <w:sz w:val="24"/>
          <w:szCs w:val="24"/>
        </w:rPr>
        <w:t>seguinte</w:t>
      </w:r>
      <w:r w:rsidRPr="00283FD6">
        <w:rPr>
          <w:spacing w:val="1"/>
          <w:sz w:val="24"/>
          <w:szCs w:val="24"/>
        </w:rPr>
        <w:t xml:space="preserve"> </w:t>
      </w:r>
      <w:r w:rsidRPr="00283FD6">
        <w:rPr>
          <w:sz w:val="24"/>
          <w:szCs w:val="24"/>
        </w:rPr>
        <w:t>empresa</w:t>
      </w:r>
      <w:r w:rsidRPr="00283FD6">
        <w:rPr>
          <w:spacing w:val="1"/>
          <w:sz w:val="24"/>
          <w:szCs w:val="24"/>
        </w:rPr>
        <w:t xml:space="preserve"> </w:t>
      </w:r>
      <w:r w:rsidRPr="00283FD6">
        <w:rPr>
          <w:sz w:val="24"/>
          <w:szCs w:val="24"/>
        </w:rPr>
        <w:t>retir</w:t>
      </w:r>
      <w:r w:rsidR="00FA0737" w:rsidRPr="00283FD6">
        <w:rPr>
          <w:sz w:val="24"/>
          <w:szCs w:val="24"/>
        </w:rPr>
        <w:t>ou</w:t>
      </w:r>
      <w:r w:rsidRPr="00283FD6">
        <w:rPr>
          <w:spacing w:val="1"/>
          <w:sz w:val="24"/>
          <w:szCs w:val="24"/>
        </w:rPr>
        <w:t xml:space="preserve"> </w:t>
      </w:r>
      <w:r w:rsidRPr="00283FD6">
        <w:rPr>
          <w:sz w:val="24"/>
          <w:szCs w:val="24"/>
        </w:rPr>
        <w:t>o</w:t>
      </w:r>
      <w:r w:rsidRPr="00283FD6">
        <w:rPr>
          <w:spacing w:val="1"/>
          <w:sz w:val="24"/>
          <w:szCs w:val="24"/>
        </w:rPr>
        <w:t xml:space="preserve"> </w:t>
      </w:r>
      <w:r w:rsidRPr="00283FD6">
        <w:rPr>
          <w:sz w:val="24"/>
          <w:szCs w:val="24"/>
        </w:rPr>
        <w:t>Edital</w:t>
      </w:r>
      <w:r w:rsidRPr="00283FD6">
        <w:rPr>
          <w:spacing w:val="1"/>
          <w:sz w:val="24"/>
          <w:szCs w:val="24"/>
        </w:rPr>
        <w:t xml:space="preserve"> </w:t>
      </w:r>
      <w:r w:rsidRPr="00283FD6">
        <w:rPr>
          <w:sz w:val="24"/>
          <w:szCs w:val="24"/>
        </w:rPr>
        <w:t>de</w:t>
      </w:r>
      <w:r w:rsidRPr="00283FD6">
        <w:rPr>
          <w:spacing w:val="1"/>
          <w:sz w:val="24"/>
          <w:szCs w:val="24"/>
        </w:rPr>
        <w:t xml:space="preserve"> </w:t>
      </w:r>
      <w:r w:rsidRPr="00283FD6">
        <w:rPr>
          <w:sz w:val="24"/>
          <w:szCs w:val="24"/>
        </w:rPr>
        <w:t>Convocação</w:t>
      </w:r>
      <w:r w:rsidRPr="00283FD6">
        <w:rPr>
          <w:spacing w:val="1"/>
          <w:sz w:val="24"/>
          <w:szCs w:val="24"/>
        </w:rPr>
        <w:t xml:space="preserve"> </w:t>
      </w:r>
      <w:r w:rsidRPr="00283FD6">
        <w:rPr>
          <w:sz w:val="24"/>
          <w:szCs w:val="24"/>
        </w:rPr>
        <w:t>que</w:t>
      </w:r>
      <w:r w:rsidRPr="00283FD6">
        <w:rPr>
          <w:spacing w:val="1"/>
          <w:sz w:val="24"/>
          <w:szCs w:val="24"/>
        </w:rPr>
        <w:t xml:space="preserve"> </w:t>
      </w:r>
      <w:r w:rsidRPr="00283FD6">
        <w:rPr>
          <w:sz w:val="24"/>
          <w:szCs w:val="24"/>
        </w:rPr>
        <w:t>foi</w:t>
      </w:r>
      <w:r w:rsidRPr="00283FD6">
        <w:rPr>
          <w:spacing w:val="1"/>
          <w:sz w:val="24"/>
          <w:szCs w:val="24"/>
        </w:rPr>
        <w:t xml:space="preserve"> </w:t>
      </w:r>
      <w:r w:rsidRPr="00283FD6">
        <w:rPr>
          <w:sz w:val="24"/>
          <w:szCs w:val="24"/>
        </w:rPr>
        <w:t>devid</w:t>
      </w:r>
      <w:r w:rsidR="006C6532" w:rsidRPr="00283FD6">
        <w:rPr>
          <w:sz w:val="24"/>
          <w:szCs w:val="24"/>
        </w:rPr>
        <w:t>amente publicado na edição nº 1.</w:t>
      </w:r>
      <w:r w:rsidR="008E24F0" w:rsidRPr="00283FD6">
        <w:rPr>
          <w:sz w:val="24"/>
          <w:szCs w:val="24"/>
        </w:rPr>
        <w:t>100</w:t>
      </w:r>
      <w:r w:rsidRPr="00283FD6">
        <w:rPr>
          <w:sz w:val="24"/>
          <w:szCs w:val="24"/>
        </w:rPr>
        <w:t xml:space="preserve"> de </w:t>
      </w:r>
      <w:r w:rsidR="008E24F0" w:rsidRPr="00283FD6">
        <w:rPr>
          <w:sz w:val="24"/>
          <w:szCs w:val="24"/>
        </w:rPr>
        <w:t>03</w:t>
      </w:r>
      <w:r w:rsidRPr="00283FD6">
        <w:rPr>
          <w:sz w:val="24"/>
          <w:szCs w:val="24"/>
        </w:rPr>
        <w:t>/</w:t>
      </w:r>
      <w:r w:rsidR="006C6532" w:rsidRPr="00283FD6">
        <w:rPr>
          <w:sz w:val="24"/>
          <w:szCs w:val="24"/>
        </w:rPr>
        <w:t>1</w:t>
      </w:r>
      <w:r w:rsidR="008E24F0" w:rsidRPr="00283FD6">
        <w:rPr>
          <w:sz w:val="24"/>
          <w:szCs w:val="24"/>
        </w:rPr>
        <w:t>2</w:t>
      </w:r>
      <w:r w:rsidRPr="00283FD6">
        <w:rPr>
          <w:sz w:val="24"/>
          <w:szCs w:val="24"/>
        </w:rPr>
        <w:t xml:space="preserve">/2021 do Jornal O Popular, pág </w:t>
      </w:r>
      <w:r w:rsidR="00C2569D" w:rsidRPr="00283FD6">
        <w:rPr>
          <w:sz w:val="24"/>
          <w:szCs w:val="24"/>
        </w:rPr>
        <w:t>0</w:t>
      </w:r>
      <w:r w:rsidR="004A6731" w:rsidRPr="00283FD6">
        <w:rPr>
          <w:sz w:val="24"/>
          <w:szCs w:val="24"/>
        </w:rPr>
        <w:t>3</w:t>
      </w:r>
      <w:r w:rsidRPr="00283FD6">
        <w:rPr>
          <w:sz w:val="24"/>
          <w:szCs w:val="24"/>
        </w:rPr>
        <w:t>, bem como</w:t>
      </w:r>
      <w:r w:rsidRPr="00283FD6">
        <w:rPr>
          <w:spacing w:val="1"/>
          <w:sz w:val="24"/>
          <w:szCs w:val="24"/>
        </w:rPr>
        <w:t xml:space="preserve"> </w:t>
      </w:r>
      <w:r w:rsidRPr="00283FD6">
        <w:rPr>
          <w:sz w:val="24"/>
          <w:szCs w:val="24"/>
        </w:rPr>
        <w:t xml:space="preserve">no Jornal Extra do dia </w:t>
      </w:r>
      <w:r w:rsidR="008E24F0" w:rsidRPr="00283FD6">
        <w:rPr>
          <w:sz w:val="24"/>
          <w:szCs w:val="24"/>
        </w:rPr>
        <w:t>03</w:t>
      </w:r>
      <w:r w:rsidRPr="00283FD6">
        <w:rPr>
          <w:sz w:val="24"/>
          <w:szCs w:val="24"/>
        </w:rPr>
        <w:t>/</w:t>
      </w:r>
      <w:r w:rsidR="006C6532" w:rsidRPr="00283FD6">
        <w:rPr>
          <w:sz w:val="24"/>
          <w:szCs w:val="24"/>
        </w:rPr>
        <w:t>1</w:t>
      </w:r>
      <w:r w:rsidR="008E24F0" w:rsidRPr="00283FD6">
        <w:rPr>
          <w:sz w:val="24"/>
          <w:szCs w:val="24"/>
        </w:rPr>
        <w:t>2</w:t>
      </w:r>
      <w:r w:rsidRPr="00283FD6">
        <w:rPr>
          <w:sz w:val="24"/>
          <w:szCs w:val="24"/>
        </w:rPr>
        <w:t>/2021, no site do Jornal O Popular (</w:t>
      </w:r>
      <w:r w:rsidRPr="00283FD6">
        <w:rPr>
          <w:sz w:val="24"/>
          <w:szCs w:val="24"/>
          <w:u w:val="single"/>
        </w:rPr>
        <w:t>www.opopularnoticias.com.br</w:t>
      </w:r>
      <w:r w:rsidRPr="00283FD6">
        <w:rPr>
          <w:sz w:val="24"/>
          <w:szCs w:val="24"/>
        </w:rPr>
        <w:t>), na</w:t>
      </w:r>
      <w:r w:rsidRPr="00283FD6">
        <w:rPr>
          <w:spacing w:val="-57"/>
          <w:sz w:val="24"/>
          <w:szCs w:val="24"/>
        </w:rPr>
        <w:t xml:space="preserve"> </w:t>
      </w:r>
      <w:r w:rsidRPr="00283FD6">
        <w:rPr>
          <w:sz w:val="24"/>
          <w:szCs w:val="24"/>
        </w:rPr>
        <w:t>internet</w:t>
      </w:r>
      <w:r w:rsidRPr="00283FD6">
        <w:rPr>
          <w:spacing w:val="1"/>
          <w:sz w:val="24"/>
          <w:szCs w:val="24"/>
        </w:rPr>
        <w:t xml:space="preserve"> </w:t>
      </w:r>
      <w:r w:rsidRPr="00283FD6">
        <w:rPr>
          <w:sz w:val="24"/>
          <w:szCs w:val="24"/>
        </w:rPr>
        <w:t>(</w:t>
      </w:r>
      <w:hyperlink r:id="rId7">
        <w:r w:rsidRPr="00283FD6">
          <w:rPr>
            <w:sz w:val="24"/>
            <w:szCs w:val="24"/>
            <w:u w:val="single"/>
          </w:rPr>
          <w:t>www.bomjardim.rj.gov.br</w:t>
        </w:r>
      </w:hyperlink>
      <w:r w:rsidRPr="00283FD6">
        <w:rPr>
          <w:sz w:val="24"/>
          <w:szCs w:val="24"/>
        </w:rPr>
        <w:t>)</w:t>
      </w:r>
      <w:r w:rsidRPr="00283FD6">
        <w:rPr>
          <w:spacing w:val="1"/>
          <w:sz w:val="24"/>
          <w:szCs w:val="24"/>
        </w:rPr>
        <w:t xml:space="preserve"> </w:t>
      </w:r>
      <w:r w:rsidRPr="00283FD6">
        <w:rPr>
          <w:sz w:val="24"/>
          <w:szCs w:val="24"/>
        </w:rPr>
        <w:t>e</w:t>
      </w:r>
      <w:r w:rsidRPr="00283FD6">
        <w:rPr>
          <w:spacing w:val="1"/>
          <w:sz w:val="24"/>
          <w:szCs w:val="24"/>
        </w:rPr>
        <w:t xml:space="preserve"> </w:t>
      </w:r>
      <w:r w:rsidRPr="00283FD6">
        <w:rPr>
          <w:sz w:val="24"/>
          <w:szCs w:val="24"/>
        </w:rPr>
        <w:t>no</w:t>
      </w:r>
      <w:r w:rsidRPr="00283FD6">
        <w:rPr>
          <w:spacing w:val="1"/>
          <w:sz w:val="24"/>
          <w:szCs w:val="24"/>
        </w:rPr>
        <w:t xml:space="preserve"> </w:t>
      </w:r>
      <w:r w:rsidRPr="00283FD6">
        <w:rPr>
          <w:sz w:val="24"/>
          <w:szCs w:val="24"/>
        </w:rPr>
        <w:t>quadro</w:t>
      </w:r>
      <w:r w:rsidRPr="00283FD6">
        <w:rPr>
          <w:spacing w:val="1"/>
          <w:sz w:val="24"/>
          <w:szCs w:val="24"/>
        </w:rPr>
        <w:t xml:space="preserve"> </w:t>
      </w:r>
      <w:r w:rsidRPr="00283FD6">
        <w:rPr>
          <w:sz w:val="24"/>
          <w:szCs w:val="24"/>
        </w:rPr>
        <w:t>de</w:t>
      </w:r>
      <w:r w:rsidRPr="00283FD6">
        <w:rPr>
          <w:spacing w:val="1"/>
          <w:sz w:val="24"/>
          <w:szCs w:val="24"/>
        </w:rPr>
        <w:t xml:space="preserve"> </w:t>
      </w:r>
      <w:r w:rsidRPr="00283FD6">
        <w:rPr>
          <w:sz w:val="24"/>
          <w:szCs w:val="24"/>
        </w:rPr>
        <w:t>avisos</w:t>
      </w:r>
      <w:r w:rsidR="00823F66" w:rsidRPr="00283FD6">
        <w:rPr>
          <w:sz w:val="24"/>
          <w:szCs w:val="24"/>
        </w:rPr>
        <w:t xml:space="preserve">: </w:t>
      </w:r>
      <w:r w:rsidR="00215B19" w:rsidRPr="00283FD6">
        <w:rPr>
          <w:b/>
          <w:sz w:val="24"/>
          <w:szCs w:val="24"/>
        </w:rPr>
        <w:t>IGOR DE S OLIVEIRA – ME</w:t>
      </w:r>
      <w:r w:rsidR="00215B19" w:rsidRPr="00283FD6">
        <w:rPr>
          <w:sz w:val="24"/>
          <w:szCs w:val="24"/>
        </w:rPr>
        <w:t xml:space="preserve"> – CNPJ 17.264.521/0001-59 e compareceu para o certame. Inicialmente, em conformidade com às disposições contidas no Edital, </w:t>
      </w:r>
      <w:r w:rsidR="00326B5C" w:rsidRPr="00283FD6">
        <w:rPr>
          <w:sz w:val="24"/>
          <w:szCs w:val="24"/>
        </w:rPr>
        <w:t>a</w:t>
      </w:r>
      <w:r w:rsidR="00215B19" w:rsidRPr="00283FD6">
        <w:rPr>
          <w:sz w:val="24"/>
          <w:szCs w:val="24"/>
        </w:rPr>
        <w:t xml:space="preserve"> Pregoeir</w:t>
      </w:r>
      <w:r w:rsidR="00326B5C" w:rsidRPr="00283FD6">
        <w:rPr>
          <w:sz w:val="24"/>
          <w:szCs w:val="24"/>
        </w:rPr>
        <w:t>a</w:t>
      </w:r>
      <w:r w:rsidR="00215B19" w:rsidRPr="00283FD6">
        <w:rPr>
          <w:sz w:val="24"/>
          <w:szCs w:val="24"/>
        </w:rPr>
        <w:t xml:space="preserve"> e sua equipe de apoio abriram a sessão pública e efetuaram o credenciamento do interessado. A empresa </w:t>
      </w:r>
      <w:r w:rsidR="00215B19" w:rsidRPr="00283FD6">
        <w:rPr>
          <w:b/>
          <w:sz w:val="24"/>
          <w:szCs w:val="24"/>
        </w:rPr>
        <w:t>IGOR DE S OLIVEIRA – ME</w:t>
      </w:r>
      <w:r w:rsidR="00215B19" w:rsidRPr="00283FD6">
        <w:rPr>
          <w:sz w:val="24"/>
          <w:szCs w:val="24"/>
        </w:rPr>
        <w:t xml:space="preserve"> representada por </w:t>
      </w:r>
      <w:r w:rsidR="00215B19" w:rsidRPr="00283FD6">
        <w:rPr>
          <w:i/>
          <w:sz w:val="24"/>
          <w:szCs w:val="24"/>
        </w:rPr>
        <w:t xml:space="preserve">Igor de Souza Oliveira. </w:t>
      </w:r>
      <w:r w:rsidR="00215B19" w:rsidRPr="00283FD6">
        <w:rPr>
          <w:sz w:val="24"/>
          <w:szCs w:val="24"/>
        </w:rPr>
        <w:t xml:space="preserve">Em seguida foram recebidos a declaração de que cumpre os requisitos de habilitação, os envelopes contendo a “PROPOSTA” e a documentação de “HABILITAÇÃO”. A empresa presente </w:t>
      </w:r>
      <w:r w:rsidR="00215B19" w:rsidRPr="00283FD6">
        <w:rPr>
          <w:color w:val="000000"/>
          <w:sz w:val="24"/>
          <w:szCs w:val="24"/>
        </w:rPr>
        <w:t>apresentou</w:t>
      </w:r>
      <w:r w:rsidR="00215B19" w:rsidRPr="00283FD6">
        <w:rPr>
          <w:color w:val="FF0000"/>
          <w:sz w:val="24"/>
          <w:szCs w:val="24"/>
        </w:rPr>
        <w:t xml:space="preserve"> </w:t>
      </w:r>
      <w:r w:rsidR="00215B19" w:rsidRPr="00283FD6">
        <w:rPr>
          <w:sz w:val="24"/>
          <w:szCs w:val="24"/>
        </w:rPr>
        <w:t>documentação de enquadramento em Microempresa ou Empresa de Pequeno Porte conforme exigido no Item 12.</w:t>
      </w:r>
      <w:r w:rsidR="00326B5C" w:rsidRPr="00283FD6">
        <w:rPr>
          <w:sz w:val="24"/>
          <w:szCs w:val="24"/>
        </w:rPr>
        <w:t>6</w:t>
      </w:r>
      <w:r w:rsidR="00215B19" w:rsidRPr="00283FD6">
        <w:rPr>
          <w:sz w:val="24"/>
          <w:szCs w:val="24"/>
        </w:rPr>
        <w:t xml:space="preserve">.2 do Edital. Ato contínuo </w:t>
      </w:r>
      <w:r w:rsidR="00326B5C" w:rsidRPr="00283FD6">
        <w:rPr>
          <w:sz w:val="24"/>
          <w:szCs w:val="24"/>
        </w:rPr>
        <w:t>a</w:t>
      </w:r>
      <w:r w:rsidR="00215B19" w:rsidRPr="00283FD6">
        <w:rPr>
          <w:sz w:val="24"/>
          <w:szCs w:val="24"/>
        </w:rPr>
        <w:t xml:space="preserve"> Pregoeir</w:t>
      </w:r>
      <w:r w:rsidR="00326B5C" w:rsidRPr="00283FD6">
        <w:rPr>
          <w:sz w:val="24"/>
          <w:szCs w:val="24"/>
        </w:rPr>
        <w:t>a</w:t>
      </w:r>
      <w:r w:rsidR="00215B19" w:rsidRPr="00283FD6">
        <w:rPr>
          <w:sz w:val="24"/>
          <w:szCs w:val="24"/>
        </w:rPr>
        <w:t xml:space="preserve"> e sua equipe de apoio procederam à abertura do envelope de “PROPOSTA” e ao registro do preço apresentado pela respectiva licitante, sendo este o constante no “histórico” em anexo a presente Ata. O proponente classificado foi convocado para negociação do preço global inicial e ofertou lances conforme registrado no histórico em anexo. Após incansável negociação </w:t>
      </w:r>
      <w:r w:rsidR="002768AE" w:rsidRPr="00283FD6">
        <w:rPr>
          <w:sz w:val="24"/>
          <w:szCs w:val="24"/>
        </w:rPr>
        <w:t>por</w:t>
      </w:r>
      <w:r w:rsidR="002768AE" w:rsidRPr="00283FD6">
        <w:rPr>
          <w:spacing w:val="1"/>
          <w:sz w:val="24"/>
          <w:szCs w:val="24"/>
        </w:rPr>
        <w:t xml:space="preserve"> </w:t>
      </w:r>
      <w:r w:rsidR="002768AE" w:rsidRPr="00283FD6">
        <w:rPr>
          <w:sz w:val="24"/>
          <w:szCs w:val="24"/>
        </w:rPr>
        <w:t>parte</w:t>
      </w:r>
      <w:r w:rsidR="002768AE" w:rsidRPr="00283FD6">
        <w:rPr>
          <w:spacing w:val="1"/>
          <w:sz w:val="24"/>
          <w:szCs w:val="24"/>
        </w:rPr>
        <w:t xml:space="preserve"> </w:t>
      </w:r>
      <w:r w:rsidR="002768AE" w:rsidRPr="00283FD6">
        <w:rPr>
          <w:sz w:val="24"/>
          <w:szCs w:val="24"/>
        </w:rPr>
        <w:t>da</w:t>
      </w:r>
      <w:r w:rsidR="002768AE" w:rsidRPr="00283FD6">
        <w:rPr>
          <w:spacing w:val="1"/>
          <w:sz w:val="24"/>
          <w:szCs w:val="24"/>
        </w:rPr>
        <w:t xml:space="preserve"> </w:t>
      </w:r>
      <w:r w:rsidR="002768AE" w:rsidRPr="00283FD6">
        <w:rPr>
          <w:sz w:val="24"/>
          <w:szCs w:val="24"/>
        </w:rPr>
        <w:t>Pregoeira,</w:t>
      </w:r>
      <w:r w:rsidR="002768AE" w:rsidRPr="00283FD6">
        <w:rPr>
          <w:spacing w:val="1"/>
          <w:sz w:val="24"/>
          <w:szCs w:val="24"/>
        </w:rPr>
        <w:t xml:space="preserve"> </w:t>
      </w:r>
      <w:r w:rsidR="002768AE" w:rsidRPr="00283FD6">
        <w:rPr>
          <w:sz w:val="24"/>
          <w:szCs w:val="24"/>
        </w:rPr>
        <w:t>a</w:t>
      </w:r>
      <w:r w:rsidR="002768AE" w:rsidRPr="00283FD6">
        <w:rPr>
          <w:spacing w:val="1"/>
          <w:sz w:val="24"/>
          <w:szCs w:val="24"/>
        </w:rPr>
        <w:t xml:space="preserve"> </w:t>
      </w:r>
      <w:r w:rsidR="002768AE" w:rsidRPr="00283FD6">
        <w:rPr>
          <w:sz w:val="24"/>
          <w:szCs w:val="24"/>
        </w:rPr>
        <w:t>equipe</w:t>
      </w:r>
      <w:r w:rsidR="002768AE" w:rsidRPr="00283FD6">
        <w:rPr>
          <w:spacing w:val="1"/>
          <w:sz w:val="24"/>
          <w:szCs w:val="24"/>
        </w:rPr>
        <w:t xml:space="preserve"> </w:t>
      </w:r>
      <w:r w:rsidR="002768AE" w:rsidRPr="00283FD6">
        <w:rPr>
          <w:sz w:val="24"/>
          <w:szCs w:val="24"/>
        </w:rPr>
        <w:t>verificou</w:t>
      </w:r>
      <w:r w:rsidR="002768AE" w:rsidRPr="00283FD6">
        <w:rPr>
          <w:spacing w:val="1"/>
          <w:sz w:val="24"/>
          <w:szCs w:val="24"/>
        </w:rPr>
        <w:t xml:space="preserve"> </w:t>
      </w:r>
      <w:r w:rsidR="002768AE" w:rsidRPr="00283FD6">
        <w:rPr>
          <w:sz w:val="24"/>
          <w:szCs w:val="24"/>
        </w:rPr>
        <w:t>que</w:t>
      </w:r>
      <w:r w:rsidR="002768AE" w:rsidRPr="00283FD6">
        <w:rPr>
          <w:spacing w:val="1"/>
          <w:sz w:val="24"/>
          <w:szCs w:val="24"/>
        </w:rPr>
        <w:t xml:space="preserve"> </w:t>
      </w:r>
      <w:r w:rsidR="002768AE" w:rsidRPr="00283FD6">
        <w:rPr>
          <w:sz w:val="24"/>
          <w:szCs w:val="24"/>
        </w:rPr>
        <w:t>o</w:t>
      </w:r>
      <w:r w:rsidR="002768AE" w:rsidRPr="00283FD6">
        <w:rPr>
          <w:spacing w:val="1"/>
          <w:sz w:val="24"/>
          <w:szCs w:val="24"/>
        </w:rPr>
        <w:t xml:space="preserve"> </w:t>
      </w:r>
      <w:r w:rsidR="002768AE" w:rsidRPr="00283FD6">
        <w:rPr>
          <w:sz w:val="24"/>
          <w:szCs w:val="24"/>
        </w:rPr>
        <w:t>preço</w:t>
      </w:r>
      <w:r w:rsidR="002768AE" w:rsidRPr="00283FD6">
        <w:rPr>
          <w:spacing w:val="1"/>
          <w:sz w:val="24"/>
          <w:szCs w:val="24"/>
        </w:rPr>
        <w:t xml:space="preserve"> </w:t>
      </w:r>
      <w:r w:rsidR="002768AE" w:rsidRPr="00283FD6">
        <w:rPr>
          <w:sz w:val="24"/>
          <w:szCs w:val="24"/>
        </w:rPr>
        <w:t>estava</w:t>
      </w:r>
      <w:r w:rsidR="002768AE" w:rsidRPr="00283FD6">
        <w:rPr>
          <w:spacing w:val="1"/>
          <w:sz w:val="24"/>
          <w:szCs w:val="24"/>
        </w:rPr>
        <w:t xml:space="preserve"> </w:t>
      </w:r>
      <w:r w:rsidR="002768AE" w:rsidRPr="00283FD6">
        <w:rPr>
          <w:sz w:val="24"/>
          <w:szCs w:val="24"/>
        </w:rPr>
        <w:t>compatíve</w:t>
      </w:r>
      <w:r w:rsidR="00215B19" w:rsidRPr="00283FD6">
        <w:rPr>
          <w:sz w:val="24"/>
          <w:szCs w:val="24"/>
        </w:rPr>
        <w:t>l</w:t>
      </w:r>
      <w:r w:rsidR="002768AE" w:rsidRPr="00283FD6">
        <w:rPr>
          <w:sz w:val="24"/>
          <w:szCs w:val="24"/>
        </w:rPr>
        <w:t xml:space="preserve"> ao estimado. Em seguida, considerando o critério de menor preço</w:t>
      </w:r>
      <w:r w:rsidR="002768AE" w:rsidRPr="00283FD6">
        <w:rPr>
          <w:spacing w:val="1"/>
          <w:sz w:val="24"/>
          <w:szCs w:val="24"/>
        </w:rPr>
        <w:t xml:space="preserve"> </w:t>
      </w:r>
      <w:r w:rsidR="00215B19" w:rsidRPr="00283FD6">
        <w:rPr>
          <w:sz w:val="24"/>
          <w:szCs w:val="24"/>
        </w:rPr>
        <w:t>global</w:t>
      </w:r>
      <w:r w:rsidR="002768AE" w:rsidRPr="00283FD6">
        <w:rPr>
          <w:sz w:val="24"/>
          <w:szCs w:val="24"/>
        </w:rPr>
        <w:t xml:space="preserve">, </w:t>
      </w:r>
      <w:r w:rsidR="002768AE" w:rsidRPr="00283FD6">
        <w:rPr>
          <w:sz w:val="24"/>
          <w:szCs w:val="24"/>
        </w:rPr>
        <w:lastRenderedPageBreak/>
        <w:t>a Pregoeira e sua equipe de apoio divulgaram o resultado da licitação, conforme indicado</w:t>
      </w:r>
      <w:r w:rsidR="002768AE" w:rsidRPr="00283FD6">
        <w:rPr>
          <w:spacing w:val="-57"/>
          <w:sz w:val="24"/>
          <w:szCs w:val="24"/>
        </w:rPr>
        <w:t xml:space="preserve"> </w:t>
      </w:r>
      <w:r w:rsidR="002768AE" w:rsidRPr="00283FD6">
        <w:rPr>
          <w:sz w:val="24"/>
          <w:szCs w:val="24"/>
        </w:rPr>
        <w:t>no histórico de lances</w:t>
      </w:r>
      <w:r w:rsidR="002768AE" w:rsidRPr="00283FD6">
        <w:rPr>
          <w:i/>
          <w:sz w:val="24"/>
          <w:szCs w:val="24"/>
        </w:rPr>
        <w:t>.</w:t>
      </w:r>
      <w:r w:rsidR="002768AE" w:rsidRPr="00283FD6">
        <w:rPr>
          <w:i/>
          <w:spacing w:val="1"/>
          <w:sz w:val="24"/>
          <w:szCs w:val="24"/>
        </w:rPr>
        <w:t xml:space="preserve"> </w:t>
      </w:r>
      <w:r w:rsidR="002768AE" w:rsidRPr="00283FD6">
        <w:rPr>
          <w:sz w:val="24"/>
          <w:szCs w:val="24"/>
        </w:rPr>
        <w:t>Ato contínuo, a</w:t>
      </w:r>
      <w:r w:rsidR="002768AE" w:rsidRPr="00283FD6">
        <w:rPr>
          <w:spacing w:val="60"/>
          <w:sz w:val="24"/>
          <w:szCs w:val="24"/>
        </w:rPr>
        <w:t xml:space="preserve"> </w:t>
      </w:r>
      <w:r w:rsidR="002768AE" w:rsidRPr="00283FD6">
        <w:rPr>
          <w:sz w:val="24"/>
          <w:szCs w:val="24"/>
        </w:rPr>
        <w:t>Pregoeira e sua equipe de apoio procederam a verificação</w:t>
      </w:r>
      <w:r w:rsidR="002768AE" w:rsidRPr="00283FD6">
        <w:rPr>
          <w:spacing w:val="1"/>
          <w:sz w:val="24"/>
          <w:szCs w:val="24"/>
        </w:rPr>
        <w:t xml:space="preserve"> </w:t>
      </w:r>
      <w:r w:rsidR="002768AE" w:rsidRPr="00283FD6">
        <w:rPr>
          <w:sz w:val="24"/>
          <w:szCs w:val="24"/>
        </w:rPr>
        <w:t xml:space="preserve">de regularidade da documentação da empresa </w:t>
      </w:r>
      <w:r w:rsidR="00215B19" w:rsidRPr="00283FD6">
        <w:rPr>
          <w:b/>
          <w:sz w:val="24"/>
          <w:szCs w:val="24"/>
        </w:rPr>
        <w:t>IGOR DE S OLIVEIRA – ME.</w:t>
      </w:r>
      <w:r w:rsidR="002768AE" w:rsidRPr="00283FD6">
        <w:rPr>
          <w:b/>
          <w:spacing w:val="1"/>
          <w:sz w:val="24"/>
          <w:szCs w:val="24"/>
        </w:rPr>
        <w:t xml:space="preserve"> </w:t>
      </w:r>
      <w:r w:rsidR="00283FD6" w:rsidRPr="00283FD6">
        <w:rPr>
          <w:sz w:val="24"/>
          <w:szCs w:val="24"/>
        </w:rPr>
        <w:t>Verificaram que a mesma apresentou</w:t>
      </w:r>
      <w:r w:rsidR="00283FD6">
        <w:rPr>
          <w:sz w:val="24"/>
          <w:szCs w:val="24"/>
        </w:rPr>
        <w:t xml:space="preserve"> todos os documentos, </w:t>
      </w:r>
      <w:r w:rsidR="00283FD6" w:rsidRPr="00283FD6">
        <w:rPr>
          <w:sz w:val="24"/>
          <w:szCs w:val="24"/>
        </w:rPr>
        <w:t>conforme exigidos no Edital, declarando-a HABILITADA e em seguida VENCEDORA do certame</w:t>
      </w:r>
      <w:r w:rsidR="002768AE" w:rsidRPr="00283FD6">
        <w:rPr>
          <w:sz w:val="24"/>
          <w:szCs w:val="24"/>
        </w:rPr>
        <w:t>. Foi concedida a palavra ao representante da empresa presente para manifestação da intenção de recurso. A empresa renuncia ao direito de interpor recursos. Nada mais havendo a declarar foi encerrada a sessão, exatamente às 1</w:t>
      </w:r>
      <w:r w:rsidR="00283FD6">
        <w:rPr>
          <w:sz w:val="24"/>
          <w:szCs w:val="24"/>
        </w:rPr>
        <w:t>4</w:t>
      </w:r>
      <w:r w:rsidR="002768AE" w:rsidRPr="00283FD6">
        <w:rPr>
          <w:sz w:val="24"/>
          <w:szCs w:val="24"/>
        </w:rPr>
        <w:t>h</w:t>
      </w:r>
      <w:r w:rsidR="009D1634" w:rsidRPr="00283FD6">
        <w:rPr>
          <w:sz w:val="24"/>
          <w:szCs w:val="24"/>
        </w:rPr>
        <w:t>5</w:t>
      </w:r>
      <w:r w:rsidR="00283FD6">
        <w:rPr>
          <w:sz w:val="24"/>
          <w:szCs w:val="24"/>
        </w:rPr>
        <w:t>5</w:t>
      </w:r>
      <w:r w:rsidR="002768AE" w:rsidRPr="00283FD6">
        <w:rPr>
          <w:sz w:val="24"/>
          <w:szCs w:val="24"/>
        </w:rPr>
        <w:t xml:space="preserve">min, cuja ata foi lavrada e </w:t>
      </w:r>
      <w:r w:rsidR="00283FD6">
        <w:rPr>
          <w:sz w:val="24"/>
          <w:szCs w:val="24"/>
        </w:rPr>
        <w:t xml:space="preserve">será </w:t>
      </w:r>
      <w:r w:rsidR="002768AE" w:rsidRPr="00283FD6">
        <w:rPr>
          <w:sz w:val="24"/>
          <w:szCs w:val="24"/>
        </w:rPr>
        <w:t>assinada pela Pregoeira Oficial, Equipe de Apoio, representante da empresa presente e após a Procuradoria Jurídica para análise e parecer.</w:t>
      </w:r>
    </w:p>
    <w:sectPr w:rsidR="00A278D3" w:rsidRPr="00283FD6" w:rsidSect="003D439F">
      <w:headerReference w:type="default" r:id="rId8"/>
      <w:pgSz w:w="12240" w:h="15840"/>
      <w:pgMar w:top="1801" w:right="1320" w:bottom="1135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057" w:rsidRDefault="000E0057">
      <w:r>
        <w:separator/>
      </w:r>
    </w:p>
  </w:endnote>
  <w:endnote w:type="continuationSeparator" w:id="0">
    <w:p w:rsidR="000E0057" w:rsidRDefault="000E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057" w:rsidRDefault="000E0057">
      <w:r>
        <w:separator/>
      </w:r>
    </w:p>
  </w:footnote>
  <w:footnote w:type="continuationSeparator" w:id="0">
    <w:p w:rsidR="000E0057" w:rsidRDefault="000E0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1D" w:rsidRDefault="00BF1C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1116D118" wp14:editId="33603DB1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8A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1701800</wp:posOffset>
              </wp:positionH>
              <wp:positionV relativeFrom="page">
                <wp:posOffset>422910</wp:posOffset>
              </wp:positionV>
              <wp:extent cx="4166870" cy="54483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87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B1D" w:rsidRDefault="00BF1CE4">
                          <w:pPr>
                            <w:spacing w:before="10" w:line="27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 RIO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</w:t>
                          </w:r>
                        </w:p>
                        <w:p w:rsidR="00576B1D" w:rsidRDefault="00BF1CE4">
                          <w:pPr>
                            <w:pStyle w:val="Corpodetexto"/>
                            <w:spacing w:line="274" w:lineRule="exact"/>
                            <w:ind w:left="20"/>
                          </w:pPr>
                          <w:r>
                            <w:t>PREFEITURA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JARDIM</w:t>
                          </w:r>
                        </w:p>
                        <w:p w:rsidR="00576B1D" w:rsidRDefault="00BF1CE4">
                          <w:pPr>
                            <w:spacing w:before="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PERMANENTE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34pt;margin-top:33.3pt;width:328.1pt;height:4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" filled="f" stroked="f">
              <v:textbox inset="0,0,0,0">
                <w:txbxContent>
                  <w:p w:rsidR="00576B1D" w:rsidRDefault="00BF1CE4">
                    <w:pPr>
                      <w:spacing w:before="10" w:line="27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 RIO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</w:t>
                    </w:r>
                  </w:p>
                  <w:p w:rsidR="00576B1D" w:rsidRDefault="00BF1CE4">
                    <w:pPr>
                      <w:pStyle w:val="Corpodetexto"/>
                      <w:spacing w:line="274" w:lineRule="exact"/>
                      <w:ind w:left="20"/>
                    </w:pPr>
                    <w:r>
                      <w:t>PREFEITURA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JARDIM</w:t>
                    </w:r>
                  </w:p>
                  <w:p w:rsidR="00576B1D" w:rsidRDefault="00BF1CE4">
                    <w:pPr>
                      <w:spacing w:before="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PERMANENTE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LICITAÇÕES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214D3"/>
    <w:rsid w:val="00033900"/>
    <w:rsid w:val="000343CD"/>
    <w:rsid w:val="000507A6"/>
    <w:rsid w:val="00081DE9"/>
    <w:rsid w:val="000B5024"/>
    <w:rsid w:val="000C372F"/>
    <w:rsid w:val="000E0057"/>
    <w:rsid w:val="00105908"/>
    <w:rsid w:val="00116ED2"/>
    <w:rsid w:val="00120DE3"/>
    <w:rsid w:val="001242C1"/>
    <w:rsid w:val="00184CD0"/>
    <w:rsid w:val="001E5A13"/>
    <w:rsid w:val="00215B19"/>
    <w:rsid w:val="00251ABB"/>
    <w:rsid w:val="002768AE"/>
    <w:rsid w:val="00283FD6"/>
    <w:rsid w:val="002A7A0B"/>
    <w:rsid w:val="00326B5C"/>
    <w:rsid w:val="003337EF"/>
    <w:rsid w:val="00392120"/>
    <w:rsid w:val="00393C29"/>
    <w:rsid w:val="003D439F"/>
    <w:rsid w:val="003E558F"/>
    <w:rsid w:val="00411218"/>
    <w:rsid w:val="00416003"/>
    <w:rsid w:val="00451F8C"/>
    <w:rsid w:val="00456E4A"/>
    <w:rsid w:val="004A6731"/>
    <w:rsid w:val="004B7B34"/>
    <w:rsid w:val="004E3A12"/>
    <w:rsid w:val="004F63BB"/>
    <w:rsid w:val="00550B19"/>
    <w:rsid w:val="00550D3B"/>
    <w:rsid w:val="005574A1"/>
    <w:rsid w:val="00567BA4"/>
    <w:rsid w:val="00576B1D"/>
    <w:rsid w:val="005B6D07"/>
    <w:rsid w:val="005D6602"/>
    <w:rsid w:val="005D7D43"/>
    <w:rsid w:val="0061063B"/>
    <w:rsid w:val="00626D62"/>
    <w:rsid w:val="00633EB9"/>
    <w:rsid w:val="00642C93"/>
    <w:rsid w:val="0067507D"/>
    <w:rsid w:val="006B3658"/>
    <w:rsid w:val="006C6532"/>
    <w:rsid w:val="00775DF9"/>
    <w:rsid w:val="0081174F"/>
    <w:rsid w:val="00814FDD"/>
    <w:rsid w:val="00823F66"/>
    <w:rsid w:val="008E24F0"/>
    <w:rsid w:val="008F06EA"/>
    <w:rsid w:val="009111CD"/>
    <w:rsid w:val="00925494"/>
    <w:rsid w:val="009635F0"/>
    <w:rsid w:val="009C305A"/>
    <w:rsid w:val="009D1634"/>
    <w:rsid w:val="009E5A84"/>
    <w:rsid w:val="009F4342"/>
    <w:rsid w:val="009F794C"/>
    <w:rsid w:val="00A17183"/>
    <w:rsid w:val="00A278D3"/>
    <w:rsid w:val="00B02064"/>
    <w:rsid w:val="00B17A44"/>
    <w:rsid w:val="00BA6D13"/>
    <w:rsid w:val="00BD218C"/>
    <w:rsid w:val="00BD61DE"/>
    <w:rsid w:val="00BF1CE4"/>
    <w:rsid w:val="00C02E94"/>
    <w:rsid w:val="00C20D2D"/>
    <w:rsid w:val="00C2569D"/>
    <w:rsid w:val="00C45A81"/>
    <w:rsid w:val="00C744DC"/>
    <w:rsid w:val="00C81593"/>
    <w:rsid w:val="00D17CB5"/>
    <w:rsid w:val="00D26BB1"/>
    <w:rsid w:val="00D67D62"/>
    <w:rsid w:val="00D7023C"/>
    <w:rsid w:val="00D75BAC"/>
    <w:rsid w:val="00D95FAF"/>
    <w:rsid w:val="00DD3CBF"/>
    <w:rsid w:val="00DF217F"/>
    <w:rsid w:val="00E32CF2"/>
    <w:rsid w:val="00E37C30"/>
    <w:rsid w:val="00E71071"/>
    <w:rsid w:val="00E74992"/>
    <w:rsid w:val="00EB4097"/>
    <w:rsid w:val="00ED1A23"/>
    <w:rsid w:val="00F549E5"/>
    <w:rsid w:val="00F808E4"/>
    <w:rsid w:val="00FA0737"/>
    <w:rsid w:val="00FA58B3"/>
    <w:rsid w:val="00FB3F61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mjardim.rj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usuario</cp:lastModifiedBy>
  <cp:revision>3</cp:revision>
  <cp:lastPrinted>2021-12-20T19:49:00Z</cp:lastPrinted>
  <dcterms:created xsi:type="dcterms:W3CDTF">2021-12-17T17:52:00Z</dcterms:created>
  <dcterms:modified xsi:type="dcterms:W3CDTF">2021-12-20T19:52:00Z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